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992" w:rsidRPr="002469F6" w:rsidP="000A3D69">
      <w:pPr>
        <w:pStyle w:val="Title"/>
        <w:jc w:val="right"/>
        <w:rPr>
          <w:b w:val="0"/>
          <w:szCs w:val="28"/>
          <w:lang w:val="ru-RU"/>
        </w:rPr>
      </w:pPr>
      <w:r w:rsidRPr="002469F6">
        <w:rPr>
          <w:b w:val="0"/>
          <w:szCs w:val="28"/>
          <w:lang w:val="ru-RU"/>
        </w:rPr>
        <w:t xml:space="preserve">                                                                                           </w:t>
      </w:r>
      <w:r w:rsidRPr="002469F6">
        <w:rPr>
          <w:b w:val="0"/>
          <w:szCs w:val="28"/>
        </w:rPr>
        <w:t xml:space="preserve">Дело № </w:t>
      </w:r>
      <w:r w:rsidRPr="002469F6">
        <w:rPr>
          <w:b w:val="0"/>
          <w:szCs w:val="28"/>
          <w:lang w:val="ru-RU"/>
        </w:rPr>
        <w:t>5-</w:t>
      </w:r>
      <w:r w:rsidR="002417B6">
        <w:rPr>
          <w:b w:val="0"/>
          <w:szCs w:val="28"/>
          <w:lang w:val="ru-RU"/>
        </w:rPr>
        <w:t>54</w:t>
      </w:r>
      <w:r w:rsidR="000A3D69">
        <w:rPr>
          <w:b w:val="0"/>
          <w:szCs w:val="28"/>
          <w:lang w:val="ru-RU"/>
        </w:rPr>
        <w:t>-0401/202</w:t>
      </w:r>
      <w:r w:rsidR="002417B6">
        <w:rPr>
          <w:b w:val="0"/>
          <w:szCs w:val="28"/>
          <w:lang w:val="ru-RU"/>
        </w:rPr>
        <w:t>6</w:t>
      </w:r>
    </w:p>
    <w:p w:rsidR="00E73992" w:rsidRPr="002469F6" w:rsidP="000A3D69">
      <w:pPr>
        <w:pStyle w:val="Title"/>
        <w:jc w:val="right"/>
        <w:rPr>
          <w:b w:val="0"/>
          <w:bCs w:val="0"/>
          <w:szCs w:val="28"/>
        </w:rPr>
      </w:pPr>
      <w:r w:rsidRPr="002469F6">
        <w:rPr>
          <w:b w:val="0"/>
          <w:szCs w:val="28"/>
          <w:lang w:val="ru-RU"/>
        </w:rPr>
        <w:t xml:space="preserve">                                                                       УИД:</w:t>
      </w:r>
      <w:r w:rsidRPr="002469F6">
        <w:rPr>
          <w:b w:val="0"/>
          <w:bCs w:val="0"/>
          <w:szCs w:val="28"/>
        </w:rPr>
        <w:t xml:space="preserve"> </w:t>
      </w:r>
      <w:r w:rsidRPr="002417B6" w:rsidR="002417B6">
        <w:rPr>
          <w:b w:val="0"/>
          <w:bCs w:val="0"/>
          <w:szCs w:val="28"/>
        </w:rPr>
        <w:t>86MS0004-01-2026-000318-24</w:t>
      </w:r>
    </w:p>
    <w:p w:rsidR="00321190" w:rsidRPr="002469F6" w:rsidP="00D65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2469F6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2469F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9F4696" w:rsidRPr="002469F6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469F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 делу об </w:t>
      </w:r>
      <w:r w:rsidRPr="002469F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административном правонарушении</w:t>
      </w:r>
    </w:p>
    <w:p w:rsidR="009F4696" w:rsidRPr="002469F6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F4696" w:rsidRPr="002469F6" w:rsidP="00D65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2026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</w:t>
      </w:r>
      <w:r w:rsidRPr="002469F6" w:rsidR="002D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469F6" w:rsidR="009B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9F6" w:rsidR="0024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Междуреченский</w:t>
      </w:r>
    </w:p>
    <w:p w:rsidR="009F4696" w:rsidRPr="002469F6" w:rsidP="00D654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AB" w:rsidRPr="002469F6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– Югры </w:t>
      </w:r>
      <w:r w:rsidRPr="002469F6">
        <w:rPr>
          <w:rFonts w:ascii="Times New Roman" w:hAnsi="Times New Roman" w:cs="Times New Roman"/>
          <w:sz w:val="28"/>
          <w:szCs w:val="28"/>
        </w:rPr>
        <w:t>Черногрицкая Е.Н., исполняющий обязанности мирового судьи судебного участка № 1 Кондинского судебного района Ханты-Мансийского автономного округа – Югры Чех Е.В.,</w:t>
      </w:r>
    </w:p>
    <w:p w:rsidR="00D65478" w:rsidRPr="002469F6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>с участием</w:t>
      </w:r>
      <w:r w:rsidRPr="002469F6" w:rsidR="00BE07AB">
        <w:rPr>
          <w:rFonts w:ascii="Times New Roman" w:hAnsi="Times New Roman" w:cs="Times New Roman"/>
          <w:sz w:val="28"/>
          <w:szCs w:val="28"/>
        </w:rPr>
        <w:t xml:space="preserve"> </w:t>
      </w:r>
      <w:r w:rsidRPr="002469F6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 правона</w:t>
      </w:r>
      <w:r w:rsidRPr="002469F6">
        <w:rPr>
          <w:rFonts w:ascii="Times New Roman" w:hAnsi="Times New Roman" w:cs="Times New Roman"/>
          <w:sz w:val="28"/>
          <w:szCs w:val="28"/>
        </w:rPr>
        <w:t xml:space="preserve">рушении, </w:t>
      </w:r>
      <w:r w:rsidR="002417B6">
        <w:rPr>
          <w:rFonts w:ascii="Times New Roman" w:hAnsi="Times New Roman" w:cs="Times New Roman"/>
          <w:sz w:val="28"/>
          <w:szCs w:val="28"/>
        </w:rPr>
        <w:t>Васильева Н.А.</w:t>
      </w:r>
      <w:r w:rsidRPr="002469F6">
        <w:rPr>
          <w:rFonts w:ascii="Times New Roman" w:hAnsi="Times New Roman" w:cs="Times New Roman"/>
          <w:sz w:val="28"/>
          <w:szCs w:val="28"/>
        </w:rPr>
        <w:t>,</w:t>
      </w:r>
    </w:p>
    <w:p w:rsidR="00D65478" w:rsidRPr="002469F6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 </w:t>
      </w:r>
    </w:p>
    <w:p w:rsidR="00D65478" w:rsidRPr="002469F6" w:rsidP="00D65478">
      <w:pPr>
        <w:pStyle w:val="BodyTextIndent"/>
        <w:ind w:left="2977" w:hanging="2437"/>
        <w:rPr>
          <w:sz w:val="28"/>
          <w:szCs w:val="28"/>
        </w:rPr>
      </w:pPr>
      <w:r w:rsidRPr="002469F6">
        <w:rPr>
          <w:sz w:val="28"/>
          <w:szCs w:val="28"/>
        </w:rPr>
        <w:t xml:space="preserve">                                   </w:t>
      </w:r>
      <w:r w:rsidR="002417B6">
        <w:rPr>
          <w:sz w:val="28"/>
          <w:szCs w:val="28"/>
          <w:lang w:val="ru-RU"/>
        </w:rPr>
        <w:t>Васильева Николая Анатольевича</w:t>
      </w:r>
      <w:r w:rsidRPr="002469F6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</w:t>
      </w:r>
      <w:r w:rsidRPr="002469F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  <w:lang w:val="ru-RU"/>
        </w:rPr>
        <w:t>*</w:t>
      </w:r>
      <w:r w:rsidRPr="002469F6">
        <w:rPr>
          <w:sz w:val="28"/>
          <w:szCs w:val="28"/>
        </w:rPr>
        <w:t xml:space="preserve">гражданина </w:t>
      </w:r>
      <w:r>
        <w:rPr>
          <w:sz w:val="28"/>
          <w:szCs w:val="28"/>
          <w:lang w:val="ru-RU"/>
        </w:rPr>
        <w:t>*</w:t>
      </w:r>
      <w:r w:rsidRPr="002469F6">
        <w:rPr>
          <w:sz w:val="28"/>
          <w:szCs w:val="28"/>
        </w:rPr>
        <w:t xml:space="preserve">, </w:t>
      </w:r>
      <w:r w:rsidR="007C6D45">
        <w:rPr>
          <w:sz w:val="28"/>
          <w:szCs w:val="28"/>
          <w:lang w:val="ru-RU"/>
        </w:rPr>
        <w:t xml:space="preserve">образование </w:t>
      </w:r>
      <w:r>
        <w:rPr>
          <w:sz w:val="28"/>
          <w:szCs w:val="28"/>
          <w:lang w:val="ru-RU"/>
        </w:rPr>
        <w:t>*</w:t>
      </w:r>
      <w:r w:rsidRPr="002469F6">
        <w:rPr>
          <w:sz w:val="28"/>
          <w:szCs w:val="28"/>
        </w:rPr>
        <w:t>работающего</w:t>
      </w:r>
      <w:r w:rsidR="002417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2469F6">
        <w:rPr>
          <w:sz w:val="28"/>
          <w:szCs w:val="28"/>
        </w:rPr>
        <w:t xml:space="preserve"> зарегистрированного</w:t>
      </w:r>
      <w:r w:rsidR="000A3D69">
        <w:rPr>
          <w:sz w:val="28"/>
          <w:szCs w:val="28"/>
          <w:lang w:val="ru-RU"/>
        </w:rPr>
        <w:t xml:space="preserve"> и проживающего</w:t>
      </w:r>
      <w:r w:rsidRPr="002469F6" w:rsidR="00BE07AB">
        <w:rPr>
          <w:sz w:val="28"/>
          <w:szCs w:val="28"/>
          <w:lang w:val="ru-RU"/>
        </w:rPr>
        <w:t xml:space="preserve"> </w:t>
      </w:r>
      <w:r w:rsidRPr="002469F6">
        <w:rPr>
          <w:sz w:val="28"/>
          <w:szCs w:val="28"/>
        </w:rPr>
        <w:t xml:space="preserve">по адресу – </w:t>
      </w:r>
      <w:r>
        <w:rPr>
          <w:sz w:val="28"/>
          <w:szCs w:val="28"/>
          <w:lang w:val="ru-RU"/>
        </w:rPr>
        <w:t>*</w:t>
      </w:r>
      <w:r w:rsidR="000A3D69">
        <w:rPr>
          <w:sz w:val="28"/>
          <w:szCs w:val="28"/>
          <w:lang w:val="ru-RU"/>
        </w:rPr>
        <w:t xml:space="preserve"> </w:t>
      </w:r>
      <w:r w:rsidRPr="002469F6">
        <w:rPr>
          <w:sz w:val="28"/>
          <w:szCs w:val="28"/>
        </w:rPr>
        <w:t xml:space="preserve"> ранее</w:t>
      </w:r>
      <w:r w:rsidRPr="002469F6">
        <w:rPr>
          <w:sz w:val="28"/>
          <w:szCs w:val="28"/>
        </w:rPr>
        <w:t xml:space="preserve"> </w:t>
      </w:r>
      <w:r w:rsidRPr="002469F6">
        <w:rPr>
          <w:sz w:val="28"/>
          <w:szCs w:val="28"/>
        </w:rPr>
        <w:t>привлекавшего</w:t>
      </w:r>
      <w:r w:rsidRPr="002469F6">
        <w:rPr>
          <w:sz w:val="28"/>
          <w:szCs w:val="28"/>
        </w:rPr>
        <w:t>ся</w:t>
      </w:r>
      <w:r w:rsidRPr="002469F6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9F4696" w:rsidRPr="002469F6" w:rsidP="00D6547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2469F6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установил: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96" w:rsidRPr="00824A5E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 Н.А.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будучи лишенн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права управления транспортными средствами</w:t>
      </w:r>
      <w:r w:rsidRPr="002469F6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основании</w:t>
      </w:r>
      <w:r w:rsidRPr="002469F6" w:rsidR="00BA6A0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постановления</w:t>
      </w:r>
      <w:r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мирового судьи судебного участка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 w:rsidRPr="002469F6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делу №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 w:rsidR="005F1F4A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5F1F4A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469F6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вступившего в законную силу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2469F6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мирового судьи судебного участка *</w:t>
      </w:r>
      <w:r w:rsidRP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делу №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5*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вступившего в законную силу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 w:rsidRPr="002469F6" w:rsidR="005F1F4A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28.01.2026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17 часов 20 минут</w:t>
      </w:r>
      <w:r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ул. *</w:t>
      </w:r>
      <w:r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 районе дома №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управлял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Toyota Milux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государственный регистрационный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2469F6" w:rsidR="00E73992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2469F6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2469F6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2469F6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1090 «О правилах </w:t>
      </w:r>
      <w:r w:rsidRPr="00824A5E" w:rsidR="00F90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дорожного движения» (далее - Правила дорожного движения).</w:t>
      </w:r>
    </w:p>
    <w:p w:rsidR="00E73992" w:rsidRPr="00DB5B23" w:rsidP="00E56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24A5E" w:rsidR="009F46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В ходе судебного заседания</w:t>
      </w:r>
      <w:r w:rsidRPr="00824A5E" w:rsidR="009F46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24A5E" w:rsidR="00241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Васильев Н.А.</w:t>
      </w:r>
      <w:r w:rsidRPr="00824A5E" w:rsidR="009F46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DB5B23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вину в совершении административного правонарушения признал</w:t>
      </w:r>
      <w:r w:rsidRPr="00DB5B2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полностью</w:t>
      </w:r>
      <w:r w:rsidRPr="00DB5B2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B5B23" w:rsidR="00E56315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Pr="00DB5B2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отрицал факт уп</w:t>
      </w:r>
      <w:r w:rsidRPr="00DB5B23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равления транспортным средством</w:t>
      </w:r>
      <w:r w:rsidRPr="00DB5B2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 обстоятельствах</w:t>
      </w:r>
      <w:r w:rsidRPr="00DB5B23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DB5B2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указанных в протоколе.</w:t>
      </w:r>
      <w:r w:rsidRPr="00DB5B23" w:rsidR="00DB5B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9F4696" w:rsidRPr="002469F6" w:rsidP="00D65478">
      <w:pPr>
        <w:pStyle w:val="a1"/>
        <w:ind w:firstLine="0"/>
        <w:rPr>
          <w:rFonts w:eastAsia="Times New Roman" w:cs="Times New Roman"/>
          <w:sz w:val="28"/>
          <w:szCs w:val="28"/>
          <w:lang w:val="x-none" w:eastAsia="x-none"/>
        </w:rPr>
      </w:pPr>
      <w:r w:rsidRPr="002469F6">
        <w:rPr>
          <w:rFonts w:cs="Times New Roman"/>
          <w:sz w:val="28"/>
          <w:szCs w:val="28"/>
        </w:rPr>
        <w:t xml:space="preserve">         </w:t>
      </w:r>
      <w:r w:rsidRPr="002469F6">
        <w:rPr>
          <w:rFonts w:eastAsia="Times New Roman" w:cs="Times New Roman"/>
          <w:sz w:val="28"/>
          <w:szCs w:val="28"/>
          <w:lang w:val="x-none" w:eastAsia="x-none"/>
        </w:rPr>
        <w:t xml:space="preserve">Заслушав </w:t>
      </w:r>
      <w:r w:rsidR="002417B6">
        <w:rPr>
          <w:rFonts w:eastAsia="Times New Roman" w:cs="Times New Roman"/>
          <w:sz w:val="28"/>
          <w:szCs w:val="28"/>
          <w:lang w:eastAsia="x-none"/>
        </w:rPr>
        <w:t>Васильева Н.А.</w:t>
      </w:r>
      <w:r w:rsidRPr="002469F6">
        <w:rPr>
          <w:rFonts w:eastAsia="Times New Roman" w:cs="Times New Roman"/>
          <w:sz w:val="28"/>
          <w:szCs w:val="28"/>
          <w:lang w:val="x-none" w:eastAsia="x-none"/>
        </w:rPr>
        <w:t>,</w:t>
      </w:r>
      <w:r w:rsidRPr="002469F6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eastAsia="Times New Roman" w:cs="Times New Roman"/>
          <w:sz w:val="28"/>
          <w:szCs w:val="28"/>
          <w:lang w:val="x-none" w:eastAsia="x-none"/>
        </w:rPr>
        <w:t xml:space="preserve">изучив материалы </w:t>
      </w:r>
      <w:r w:rsidRPr="002469F6">
        <w:rPr>
          <w:rFonts w:eastAsia="Times New Roman" w:cs="Times New Roman"/>
          <w:sz w:val="28"/>
          <w:szCs w:val="28"/>
          <w:lang w:val="x-none" w:eastAsia="x-none"/>
        </w:rPr>
        <w:t>дела, мировой судья пришел к следующему.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2469F6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Правилами</w:t>
        </w:r>
      </w:hyperlink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дорожного движения, утверждаемыми Правительством Российской Федерации.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дорожного движения обязаны выполнять требования указанного Федерального </w:t>
      </w:r>
      <w:hyperlink r:id="rId6" w:history="1">
        <w:r w:rsidRPr="002469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издаваемых в соответствии с ним нормативно-правовых актов в части обеспечения безопасности дорожного движения в соответствии с </w:t>
      </w:r>
      <w:hyperlink r:id="rId7" w:history="1">
        <w:r w:rsidRPr="002469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статьи 24</w:t>
        </w:r>
      </w:hyperlink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Закона. 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п.2.1.1 Правил дорожного движения, утвержденных постановлением Совета Министров – Правительства РФ от 23.10.1993 г. №1090, водитель механического транспортного средства обязан иметь водительское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или временное разрешение на право управления транспортным средством соответствующей категории.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ст.12.7 КоАП РФ предусмотрена административная ответственность за управление транспортным средством водителем, лишенным управления транспо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ртным средством. 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управления транспортным средством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Васильева Н.А.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будучи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лишенн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права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управления транспортным средством</w:t>
      </w:r>
      <w:r w:rsidRPr="002469F6" w:rsidR="00794B2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подтверждается следующими доказательствами: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86 ХМ №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726538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 материалов дела следует, что 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Васильеву Н.А.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разъяснены,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копию 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 Н.А.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полу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чил</w:t>
      </w:r>
      <w:r w:rsidRPr="002469F6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, что подтверждается подписью правонарушителя в соответствующих графах протокола</w:t>
      </w:r>
      <w:r w:rsidRPr="002469F6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(л.д. 2)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9F4696" w:rsidRPr="002469F6" w:rsidP="00D65478">
      <w:pPr>
        <w:tabs>
          <w:tab w:val="left" w:pos="426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рапорт</w:t>
      </w:r>
      <w:r w:rsidRPr="002469F6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сотрудник</w:t>
      </w:r>
      <w:r w:rsidRPr="002469F6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469F6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</w:t>
      </w:r>
      <w:r w:rsidRPr="002469F6" w:rsidR="003C3A7A">
        <w:rPr>
          <w:rFonts w:ascii="Times New Roman" w:eastAsia="Times New Roman" w:hAnsi="Times New Roman" w:cs="Times New Roman"/>
          <w:sz w:val="28"/>
          <w:szCs w:val="28"/>
          <w:lang w:eastAsia="x-none"/>
        </w:rPr>
        <w:t>ДПС ОВ ДПС Госавтоинспекции</w:t>
      </w:r>
      <w:r w:rsidRPr="002469F6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ОМВД России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Кондинскому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району </w:t>
      </w:r>
      <w:r w:rsidRPr="00DB5B23" w:rsidR="00B67C75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Самусева Д.А.</w:t>
      </w:r>
      <w:r w:rsidRPr="00DB5B23" w:rsidR="00215D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Pr="00DB5B23"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DB5B23" w:rsidR="00B67C7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DB5B23"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.01.2026</w:t>
      </w:r>
      <w:r w:rsidRPr="00DB5B2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(л.д. </w:t>
      </w:r>
      <w:r w:rsidR="00B67C75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2469F6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5F1F4A" w:rsidP="00BA6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справкой </w:t>
      </w:r>
      <w:r w:rsidRPr="002469F6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 ГАИ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ОМВД России по Кондинскому району, согласно которой,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данным программного комплекса ФИС ГИБДД-М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 Н.А.</w:t>
      </w:r>
    </w:p>
    <w:p w:rsidR="000E038C" w:rsidRPr="00824A5E" w:rsidP="005F1F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постановлением мирового судьи судебного участка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*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ХМАО – Югры по делу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*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*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был признан виновным в совершении административного правонарушения, предусмотренного ч.1 ст.12.</w:t>
      </w:r>
      <w:r w:rsidRPr="00824A5E" w:rsidR="00B67C7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26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КоАП РФ и ему было назначено наказание в виде административного штрафа в размере </w:t>
      </w:r>
      <w:r w:rsidRPr="00824A5E" w:rsidR="00F43A6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45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000 рублей с лишением права управления транспортными средствами сроком на 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 год </w:t>
      </w:r>
      <w:r w:rsidRPr="00824A5E" w:rsidR="00B67C7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месяцев (л.д.</w:t>
      </w:r>
      <w:r w:rsidRPr="00824A5E" w:rsidR="00B67C7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9-12</w:t>
      </w:r>
      <w:r w:rsidRPr="00824A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),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24A5E" w:rsidR="00F43A6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постановлением мирового судьи судебного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*</w:t>
      </w:r>
      <w:r w:rsidRPr="00824A5E" w:rsidR="00F43A6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 делу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*</w:t>
      </w:r>
      <w:r w:rsidRPr="00824A5E" w:rsidR="00F43A6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вступившего в законную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*</w:t>
      </w:r>
      <w:r w:rsidRPr="00824A5E" w:rsidR="00F43A6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Pr="00824A5E" w:rsidR="00B67C7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был признан виновным в совершении административного правонарушения, предусмотренного ч.1 ст.12.8 КоАП РФ и ему было назначено наказание в виде административного штрафа в размере 45000 рублей с лишением права управления транспортными средствами сроком на 1 год 8 месяцев (л.д.13-15), </w:t>
      </w:r>
      <w:r w:rsidRPr="00824A5E" w:rsidR="002417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Васильев Н.А.</w:t>
      </w:r>
      <w:r w:rsidRPr="00824A5E" w:rsidR="002469F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водительское удостоверение в Госавтоинспекцию </w:t>
      </w:r>
      <w:r w:rsidRPr="00824A5E" w:rsidR="00B67C7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не </w:t>
      </w:r>
      <w:r w:rsidRPr="00824A5E" w:rsidR="002469F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сдал</w:t>
      </w:r>
      <w:r w:rsidRPr="00824A5E" w:rsidR="004F3F6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F3F6D" w:rsidRPr="00824A5E" w:rsidP="000E038C">
      <w:pPr>
        <w:pStyle w:val="20"/>
        <w:shd w:val="clear" w:color="auto" w:fill="auto"/>
        <w:ind w:firstLine="580"/>
        <w:jc w:val="both"/>
        <w:rPr>
          <w:color w:val="000000" w:themeColor="text1"/>
          <w:lang w:eastAsia="ru-RU" w:bidi="ru-RU"/>
        </w:rPr>
      </w:pPr>
      <w:r w:rsidRPr="00824A5E">
        <w:rPr>
          <w:color w:val="000000" w:themeColor="text1"/>
          <w:lang w:eastAsia="ru-RU" w:bidi="ru-RU"/>
        </w:rPr>
        <w:t xml:space="preserve">реестром правонарушений </w:t>
      </w:r>
      <w:r w:rsidRPr="00824A5E" w:rsidR="002417B6">
        <w:rPr>
          <w:color w:val="000000" w:themeColor="text1"/>
          <w:lang w:eastAsia="ru-RU" w:bidi="ru-RU"/>
        </w:rPr>
        <w:t>Васильева Н.А.</w:t>
      </w:r>
      <w:r w:rsidRPr="00824A5E" w:rsidR="001F2613">
        <w:rPr>
          <w:color w:val="000000" w:themeColor="text1"/>
          <w:lang w:eastAsia="ru-RU" w:bidi="ru-RU"/>
        </w:rPr>
        <w:t xml:space="preserve"> (л.д. </w:t>
      </w:r>
      <w:r w:rsidRPr="00824A5E" w:rsidR="00B67C75">
        <w:rPr>
          <w:color w:val="000000" w:themeColor="text1"/>
          <w:lang w:eastAsia="ru-RU" w:bidi="ru-RU"/>
        </w:rPr>
        <w:t>6-7</w:t>
      </w:r>
      <w:r w:rsidRPr="00824A5E">
        <w:rPr>
          <w:color w:val="000000" w:themeColor="text1"/>
          <w:lang w:eastAsia="ru-RU" w:bidi="ru-RU"/>
        </w:rPr>
        <w:t>);</w:t>
      </w:r>
    </w:p>
    <w:p w:rsidR="0024746D" w:rsidRPr="00824A5E" w:rsidP="00D65478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протоколом о доставлении лица в служебное помещение органа внутренних дел от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29.01.2026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отношении </w:t>
      </w:r>
      <w:r w:rsidRPr="00824A5E" w:rsidR="00241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Васильева Н.А.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(доставлен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29.01.2026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19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час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ов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20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мин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ут</w:t>
      </w:r>
      <w:r w:rsidRPr="00824A5E" w:rsidR="00150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:rsidR="0024746D" w:rsidRPr="00824A5E" w:rsidP="0024746D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протоколом о задержании </w:t>
      </w:r>
      <w:r w:rsidRPr="00824A5E" w:rsidR="00241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Васильева Н.А.</w:t>
      </w:r>
      <w:r w:rsidRPr="00824A5E" w:rsidR="002469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от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29.01.2026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из которого следует, что </w:t>
      </w:r>
      <w:r w:rsidRPr="00824A5E" w:rsidR="00241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Васильев Н.А.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задержан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29.01.2026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19</w:t>
      </w:r>
      <w:r w:rsidRPr="00824A5E" w:rsidR="000A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час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ов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</w:t>
      </w:r>
      <w:r w:rsidRPr="00824A5E" w:rsidR="000A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минут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освобождён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30.01.2026</w:t>
      </w:r>
      <w:r w:rsidRPr="00824A5E" w:rsidR="001F2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0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9</w:t>
      </w:r>
      <w:r w:rsidRPr="00824A5E" w:rsidR="000A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часов </w:t>
      </w:r>
      <w:r w:rsidRPr="00824A5E" w:rsidR="00B67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05 </w:t>
      </w:r>
      <w:r w:rsidRPr="00824A5E" w:rsidR="000A3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минут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:rsidR="009F4696" w:rsidRPr="002469F6" w:rsidP="002469F6">
      <w:pPr>
        <w:pStyle w:val="20"/>
        <w:shd w:val="clear" w:color="auto" w:fill="auto"/>
        <w:tabs>
          <w:tab w:val="left" w:pos="851"/>
        </w:tabs>
        <w:jc w:val="both"/>
        <w:rPr>
          <w:lang w:val="x-none" w:eastAsia="x-none"/>
        </w:rPr>
      </w:pPr>
      <w:r w:rsidRPr="00824A5E">
        <w:rPr>
          <w:color w:val="000000" w:themeColor="text1"/>
          <w:lang w:eastAsia="ru-RU" w:bidi="ru-RU"/>
        </w:rPr>
        <w:t xml:space="preserve">        </w:t>
      </w:r>
      <w:r w:rsidRPr="00824A5E" w:rsidR="00F90BD9">
        <w:rPr>
          <w:color w:val="000000" w:themeColor="text1"/>
          <w:lang w:val="x-none" w:eastAsia="x-none"/>
        </w:rPr>
        <w:t xml:space="preserve">Согласно пункта 8 Постановление Пленума Верховного Суда РФ </w:t>
      </w:r>
      <w:r w:rsidRPr="00824A5E" w:rsidR="00F90BD9">
        <w:rPr>
          <w:color w:val="000000" w:themeColor="text1"/>
          <w:lang w:eastAsia="x-none"/>
        </w:rPr>
        <w:t xml:space="preserve">                             </w:t>
      </w:r>
      <w:r w:rsidRPr="00824A5E" w:rsidR="00F90BD9">
        <w:rPr>
          <w:color w:val="000000" w:themeColor="text1"/>
          <w:lang w:val="x-none" w:eastAsia="x-none"/>
        </w:rPr>
        <w:t xml:space="preserve">от 25 июня 2019 г. </w:t>
      </w:r>
      <w:r w:rsidRPr="00824A5E" w:rsidR="00183B59">
        <w:rPr>
          <w:color w:val="000000" w:themeColor="text1"/>
          <w:lang w:eastAsia="x-none"/>
        </w:rPr>
        <w:t>№</w:t>
      </w:r>
      <w:r w:rsidRPr="00824A5E" w:rsidR="00F90BD9">
        <w:rPr>
          <w:color w:val="000000" w:themeColor="text1"/>
          <w:lang w:val="x-none" w:eastAsia="x-none"/>
        </w:rPr>
        <w:t xml:space="preserve"> 20 </w:t>
      </w:r>
      <w:r w:rsidRPr="00824A5E" w:rsidR="00F90BD9">
        <w:rPr>
          <w:color w:val="000000" w:themeColor="text1"/>
          <w:lang w:eastAsia="x-none"/>
        </w:rPr>
        <w:t>«</w:t>
      </w:r>
      <w:r w:rsidRPr="00824A5E" w:rsidR="00F90BD9">
        <w:rPr>
          <w:color w:val="000000" w:themeColor="text1"/>
          <w:lang w:val="x-none" w:eastAsia="x-none"/>
        </w:rPr>
        <w:t xml:space="preserve">О некоторых вопросах, возникающих </w:t>
      </w:r>
      <w:r w:rsidRPr="002469F6" w:rsidR="00F90BD9">
        <w:rPr>
          <w:lang w:val="x-none" w:eastAsia="x-none"/>
        </w:rPr>
        <w:t xml:space="preserve">в судебной </w:t>
      </w:r>
      <w:r w:rsidRPr="002469F6" w:rsidR="00F90BD9">
        <w:rPr>
          <w:lang w:val="x-none" w:eastAsia="x-none"/>
        </w:rPr>
        <w:t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469F6" w:rsidR="00F90BD9">
        <w:rPr>
          <w:lang w:eastAsia="x-none"/>
        </w:rPr>
        <w:t>» у</w:t>
      </w:r>
      <w:r w:rsidRPr="002469F6" w:rsidR="00F90BD9">
        <w:rPr>
          <w:lang w:val="x-none" w:eastAsia="x-none"/>
        </w:rPr>
        <w:t xml:space="preserve">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8" w:history="1">
        <w:r w:rsidRPr="002469F6" w:rsidR="00F90BD9">
          <w:rPr>
            <w:lang w:val="x-none" w:eastAsia="x-none"/>
          </w:rPr>
          <w:t>части 1 статьи 12.7</w:t>
        </w:r>
      </w:hyperlink>
      <w:r w:rsidRPr="002469F6" w:rsidR="00F90BD9">
        <w:rPr>
          <w:lang w:val="x-none" w:eastAsia="x-none"/>
        </w:rPr>
        <w:t xml:space="preserve"> КоАП РФ, а лишенным такого права, - по </w:t>
      </w:r>
      <w:hyperlink r:id="rId9" w:history="1">
        <w:r w:rsidRPr="002469F6" w:rsidR="00F90BD9">
          <w:rPr>
            <w:lang w:val="x-none" w:eastAsia="x-none"/>
          </w:rPr>
          <w:t>части 2</w:t>
        </w:r>
      </w:hyperlink>
      <w:r w:rsidRPr="002469F6" w:rsidR="00F90BD9">
        <w:rPr>
          <w:lang w:val="x-none" w:eastAsia="x-none"/>
        </w:rPr>
        <w:t xml:space="preserve"> данной статьи.</w:t>
      </w:r>
    </w:p>
    <w:p w:rsidR="009F4696" w:rsidRPr="002469F6" w:rsidP="00D65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наказание в виде лишения права управления транспортными средствами (</w:t>
      </w:r>
      <w:hyperlink r:id="rId10" w:history="1">
        <w:r w:rsidRPr="002469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3.8</w:t>
        </w:r>
      </w:hyperlink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иматься деятельностью по управлению транспортными средствами (</w:t>
      </w:r>
      <w:hyperlink r:id="rId11" w:history="1">
        <w:r w:rsidRPr="002469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47</w:t>
        </w:r>
      </w:hyperlink>
      <w:r w:rsidRPr="0024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далее - УК РФ).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Указанные доказательства были оценены в совокупности,  в соответствии с требованиями ст.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26.11 Кодекса Российской Федерации об административных правонарушениях.</w:t>
      </w:r>
    </w:p>
    <w:p w:rsidR="009F4696" w:rsidRPr="002469F6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Учитывая вышеизложенное, мировой судья приходит к выводу, что  вина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417B6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Васильева Н.А.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необходимо квалифициров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ать по ч.2 ст.12.7</w:t>
      </w:r>
      <w:r w:rsidRPr="002469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6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E56315" w:rsidRPr="002469F6" w:rsidP="00E5631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469F6">
        <w:rPr>
          <w:sz w:val="28"/>
          <w:szCs w:val="28"/>
        </w:rPr>
        <w:t>Обстоятельством, смягчающим административную ответственность, является ра</w:t>
      </w:r>
      <w:r w:rsidRPr="002469F6">
        <w:rPr>
          <w:sz w:val="28"/>
          <w:szCs w:val="28"/>
        </w:rPr>
        <w:t>скаяние лица, совершившего административное правонарушение.</w:t>
      </w:r>
    </w:p>
    <w:p w:rsidR="00E56315" w:rsidRPr="002469F6" w:rsidP="00E563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469F6" w:rsidRPr="002469F6" w:rsidP="00B67C75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 xml:space="preserve"> </w:t>
      </w:r>
      <w:r w:rsidRPr="002469F6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="00F516F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2469F6"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="00F516F0">
        <w:rPr>
          <w:rFonts w:ascii="Times New Roman" w:hAnsi="Times New Roman" w:cs="Times New Roman"/>
          <w:sz w:val="28"/>
          <w:szCs w:val="28"/>
        </w:rPr>
        <w:t>и</w:t>
      </w:r>
      <w:r w:rsidRPr="002469F6">
        <w:rPr>
          <w:rFonts w:ascii="Times New Roman" w:hAnsi="Times New Roman" w:cs="Times New Roman"/>
          <w:sz w:val="28"/>
          <w:szCs w:val="28"/>
        </w:rPr>
        <w:t xml:space="preserve"> отягчающ</w:t>
      </w:r>
      <w:r w:rsidR="00F516F0">
        <w:rPr>
          <w:rFonts w:ascii="Times New Roman" w:hAnsi="Times New Roman" w:cs="Times New Roman"/>
          <w:sz w:val="28"/>
          <w:szCs w:val="28"/>
        </w:rPr>
        <w:t>их</w:t>
      </w:r>
      <w:r w:rsidRPr="002469F6">
        <w:rPr>
          <w:rFonts w:ascii="Times New Roman" w:hAnsi="Times New Roman" w:cs="Times New Roman"/>
          <w:sz w:val="28"/>
          <w:szCs w:val="28"/>
        </w:rPr>
        <w:t xml:space="preserve"> </w:t>
      </w:r>
      <w:r w:rsidR="00F516F0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2469F6">
        <w:rPr>
          <w:rFonts w:ascii="Times New Roman" w:hAnsi="Times New Roman" w:cs="Times New Roman"/>
          <w:sz w:val="28"/>
          <w:szCs w:val="28"/>
        </w:rPr>
        <w:t xml:space="preserve">обстоятельств, в связи с чем, считает возможным назначить наказание </w:t>
      </w:r>
      <w:r w:rsidRPr="00B67C75" w:rsidR="00B67C75">
        <w:rPr>
          <w:rFonts w:ascii="Times New Roman" w:hAnsi="Times New Roman" w:cs="Times New Roman"/>
          <w:sz w:val="28"/>
          <w:szCs w:val="28"/>
        </w:rPr>
        <w:t>в виде административного штрафа, поскольку данный вид наказания в полной мере отвечает характеру и степени общественной опасности совершенного им административного правонарушения</w:t>
      </w:r>
      <w:r w:rsidRPr="002469F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469F6" w:rsidRPr="002469F6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ст.29.9, ст.29.10, ст.29.11 Кодекса Российской Федерации об административных правонарушениях, мировой судья</w:t>
      </w:r>
    </w:p>
    <w:p w:rsidR="002469F6" w:rsidRPr="002469F6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2469F6" w:rsidP="002469F6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9F6" w:rsidRPr="002469F6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2469F6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Николая Анатольевича</w:t>
      </w:r>
      <w:r w:rsidR="000A3D69">
        <w:rPr>
          <w:rFonts w:ascii="Times New Roman" w:hAnsi="Times New Roman" w:cs="Times New Roman"/>
          <w:sz w:val="28"/>
          <w:szCs w:val="28"/>
        </w:rPr>
        <w:t>,</w:t>
      </w:r>
      <w:r w:rsidR="00B67C75">
        <w:rPr>
          <w:rFonts w:ascii="Times New Roman" w:hAnsi="Times New Roman" w:cs="Times New Roman"/>
          <w:sz w:val="28"/>
          <w:szCs w:val="28"/>
        </w:rPr>
        <w:t xml:space="preserve"> (паспорт: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B67C75">
        <w:rPr>
          <w:rFonts w:ascii="Times New Roman" w:hAnsi="Times New Roman" w:cs="Times New Roman"/>
          <w:sz w:val="28"/>
          <w:szCs w:val="28"/>
        </w:rPr>
        <w:t>)</w:t>
      </w:r>
      <w:r w:rsidRPr="002469F6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ответственность за которое предусмотрена ч.2 ст.12.7 Кодекса Российской Федераци</w:t>
      </w:r>
      <w:r w:rsidRPr="002469F6">
        <w:rPr>
          <w:rFonts w:ascii="Times New Roman" w:hAnsi="Times New Roman" w:cs="Times New Roman"/>
          <w:sz w:val="28"/>
          <w:szCs w:val="28"/>
        </w:rPr>
        <w:t xml:space="preserve">и об административных </w:t>
      </w:r>
      <w:r w:rsidRPr="002469F6">
        <w:rPr>
          <w:rFonts w:ascii="Times New Roman" w:hAnsi="Times New Roman" w:cs="Times New Roman"/>
          <w:sz w:val="28"/>
          <w:szCs w:val="28"/>
        </w:rPr>
        <w:t xml:space="preserve">правонарушениях, и подвергнуть административному наказанию в виде административного </w:t>
      </w:r>
      <w:r w:rsidR="00824A5E">
        <w:rPr>
          <w:rFonts w:ascii="Times New Roman" w:hAnsi="Times New Roman" w:cs="Times New Roman"/>
          <w:sz w:val="28"/>
          <w:szCs w:val="28"/>
        </w:rPr>
        <w:t>штрафа в размере 30000 (тридцать тысяч) рублей</w:t>
      </w:r>
      <w:r w:rsidRPr="00246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A5E" w:rsidRPr="00824A5E" w:rsidP="00824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перечислить на Кор счет: 40102810245370000007 </w:t>
      </w:r>
      <w:r w:rsidRPr="0082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18811601123010001140 счет № 03100643000000018</w:t>
      </w:r>
      <w:r w:rsidRPr="0082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700 ОКТМО 71816000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 УГУ Банка России//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Ханты-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УИН 18810486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260270000109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течение шестидесяти дней со дня вступления постановления в законную силу, </w:t>
      </w:r>
      <w:r w:rsidRPr="00824A5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либо со дня истечения срока отсрочки или срока рассрочки, предусмотренных статьей 31.5 КоАП РФ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4A5E" w:rsidRPr="00824A5E" w:rsidP="00824A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документа, свидетельствующего об уплате административного штрафа, необходимо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представить в суд по адресу: ХМАО – Югра, Кондинский район, пгт.Междуреченский, ул.П.Лумумбы, д.2/1, телефон 8(34677)32-497.</w:t>
      </w:r>
    </w:p>
    <w:p w:rsidR="00824A5E" w:rsidRPr="00824A5E" w:rsidP="00824A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12" w:anchor="/document/12125267/entry/202501" w:history="1">
        <w:r w:rsidRPr="00824A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 1 ст. 20.25</w:t>
        </w:r>
      </w:hyperlink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824A5E" w:rsidRPr="00824A5E" w:rsidP="00824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Видеозапись на С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диске хранить в материалах дела.</w:t>
      </w:r>
    </w:p>
    <w:p w:rsidR="00824A5E" w:rsidRPr="00824A5E" w:rsidP="00824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24A5E" w:rsidRPr="00824A5E" w:rsidP="00824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трех рабочих 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 со дня вступления в законную силу постановления лицо, лишенное специального права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сдать водительское удостоверение в Отдел Госавтоинспекции ОМВД России по Кондинскому району</w:t>
      </w:r>
      <w:r w:rsidRPr="0082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округа-Югры, а в случае утраты данного 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ожено исполнение постановления о назначении административного наказания, заявления лица об утрате этого удостоверения.</w:t>
      </w:r>
    </w:p>
    <w:p w:rsidR="00824A5E" w:rsidRPr="00824A5E" w:rsidP="00824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десяти дней со дня вручения или получения копии настоящего постановления в Кондинский район</w:t>
      </w:r>
      <w:r w:rsidRPr="008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суд Ханты-Мансийского автономного округа-Югры путем подачи жалобы через мирового судью судебного участка № 1 Кондинского судебного района Ханты-Мансийского </w:t>
      </w:r>
      <w:r w:rsidRPr="00824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автономного округа- Югры. </w:t>
      </w:r>
    </w:p>
    <w:p w:rsidR="000A3D69" w:rsidP="00D65478">
      <w:pPr>
        <w:pStyle w:val="BodyTextIndent"/>
        <w:ind w:firstLine="0"/>
        <w:rPr>
          <w:sz w:val="28"/>
          <w:szCs w:val="28"/>
        </w:rPr>
      </w:pPr>
    </w:p>
    <w:p w:rsidR="00824A5E" w:rsidRPr="002469F6" w:rsidP="00D65478">
      <w:pPr>
        <w:pStyle w:val="BodyTextIndent"/>
        <w:ind w:firstLine="0"/>
        <w:rPr>
          <w:sz w:val="28"/>
          <w:szCs w:val="28"/>
        </w:rPr>
      </w:pPr>
    </w:p>
    <w:p w:rsidR="002469F6" w:rsidRPr="002469F6" w:rsidP="000B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03B" w:rsidRPr="002469F6" w:rsidP="000B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9F6">
        <w:rPr>
          <w:rFonts w:ascii="Times New Roman" w:hAnsi="Times New Roman" w:cs="Times New Roman"/>
          <w:sz w:val="28"/>
          <w:szCs w:val="28"/>
        </w:rPr>
        <w:t>Мировой судья</w:t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 w:rsidRPr="002469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469F6" w:rsidR="00F90BD9">
        <w:rPr>
          <w:rFonts w:ascii="Times New Roman" w:hAnsi="Times New Roman" w:cs="Times New Roman"/>
          <w:sz w:val="28"/>
          <w:szCs w:val="28"/>
        </w:rPr>
        <w:t xml:space="preserve">Е.Н. Черногрицкая </w:t>
      </w:r>
    </w:p>
    <w:sectPr w:rsidSect="00246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DF05BE"/>
    <w:multiLevelType w:val="multilevel"/>
    <w:tmpl w:val="FC920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6"/>
    <w:rsid w:val="000650DE"/>
    <w:rsid w:val="000A3D69"/>
    <w:rsid w:val="000B2682"/>
    <w:rsid w:val="000E038C"/>
    <w:rsid w:val="00150B36"/>
    <w:rsid w:val="00183B59"/>
    <w:rsid w:val="001D164B"/>
    <w:rsid w:val="001F2613"/>
    <w:rsid w:val="00215D07"/>
    <w:rsid w:val="00215DB4"/>
    <w:rsid w:val="002417B6"/>
    <w:rsid w:val="002469F6"/>
    <w:rsid w:val="0024746D"/>
    <w:rsid w:val="00250DC1"/>
    <w:rsid w:val="002A3E9F"/>
    <w:rsid w:val="002D4EB0"/>
    <w:rsid w:val="00321190"/>
    <w:rsid w:val="0032296A"/>
    <w:rsid w:val="003C3A7A"/>
    <w:rsid w:val="004D6AF3"/>
    <w:rsid w:val="004E3743"/>
    <w:rsid w:val="004F3F6D"/>
    <w:rsid w:val="00501D35"/>
    <w:rsid w:val="0059409A"/>
    <w:rsid w:val="005F1F4A"/>
    <w:rsid w:val="00606727"/>
    <w:rsid w:val="00647BEE"/>
    <w:rsid w:val="006F36FA"/>
    <w:rsid w:val="00794B2F"/>
    <w:rsid w:val="007C6D45"/>
    <w:rsid w:val="00824A5E"/>
    <w:rsid w:val="008D5FF0"/>
    <w:rsid w:val="00924649"/>
    <w:rsid w:val="00943173"/>
    <w:rsid w:val="009B4DB1"/>
    <w:rsid w:val="009C726D"/>
    <w:rsid w:val="009F4696"/>
    <w:rsid w:val="00A20126"/>
    <w:rsid w:val="00A30496"/>
    <w:rsid w:val="00AC631C"/>
    <w:rsid w:val="00B24831"/>
    <w:rsid w:val="00B67C75"/>
    <w:rsid w:val="00B8003B"/>
    <w:rsid w:val="00B944C2"/>
    <w:rsid w:val="00BA6A00"/>
    <w:rsid w:val="00BB48A6"/>
    <w:rsid w:val="00BE07AB"/>
    <w:rsid w:val="00C65A67"/>
    <w:rsid w:val="00C831B3"/>
    <w:rsid w:val="00D65478"/>
    <w:rsid w:val="00D74BB1"/>
    <w:rsid w:val="00DB3BF1"/>
    <w:rsid w:val="00DB5B23"/>
    <w:rsid w:val="00E56315"/>
    <w:rsid w:val="00E73992"/>
    <w:rsid w:val="00F0601C"/>
    <w:rsid w:val="00F43A65"/>
    <w:rsid w:val="00F516F0"/>
    <w:rsid w:val="00F90BD9"/>
    <w:rsid w:val="00FE0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74B6F-ED35-4FEF-858D-55D94677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317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BB48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BB48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BB48A6"/>
  </w:style>
  <w:style w:type="character" w:styleId="Emphasis">
    <w:name w:val="Emphasis"/>
    <w:uiPriority w:val="20"/>
    <w:qFormat/>
    <w:rsid w:val="00BB48A6"/>
    <w:rPr>
      <w:i/>
      <w:iCs/>
    </w:rPr>
  </w:style>
  <w:style w:type="paragraph" w:customStyle="1" w:styleId="a1">
    <w:name w:val="Нормальный"/>
    <w:basedOn w:val="Normal"/>
    <w:rsid w:val="002D4EB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 w:eastAsiaTheme="minorEastAsia"/>
      <w:kern w:val="3"/>
      <w:sz w:val="24"/>
      <w:lang w:eastAsia="ru-RU"/>
    </w:rPr>
  </w:style>
  <w:style w:type="character" w:customStyle="1" w:styleId="a2">
    <w:name w:val="Гипертекстовая ссылка"/>
    <w:uiPriority w:val="99"/>
    <w:rsid w:val="002A3E9F"/>
    <w:rPr>
      <w:color w:val="008000"/>
    </w:rPr>
  </w:style>
  <w:style w:type="paragraph" w:styleId="Title">
    <w:name w:val="Title"/>
    <w:basedOn w:val="Normal"/>
    <w:link w:val="a3"/>
    <w:qFormat/>
    <w:rsid w:val="00E73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3">
    <w:name w:val="Название Знак"/>
    <w:basedOn w:val="DefaultParagraphFont"/>
    <w:link w:val="Title"/>
    <w:rsid w:val="00E739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uiPriority w:val="99"/>
    <w:unhideWhenUsed/>
    <w:rsid w:val="00215DB4"/>
    <w:rPr>
      <w:color w:val="0000FF"/>
      <w:u w:val="single"/>
    </w:rPr>
  </w:style>
  <w:style w:type="paragraph" w:customStyle="1" w:styleId="s1">
    <w:name w:val="s_1"/>
    <w:basedOn w:val="Normal"/>
    <w:rsid w:val="0021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5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E03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E038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38" TargetMode="External" /><Relationship Id="rId11" Type="http://schemas.openxmlformats.org/officeDocument/2006/relationships/hyperlink" Target="garantF1://10008000.47" TargetMode="External" /><Relationship Id="rId12" Type="http://schemas.openxmlformats.org/officeDocument/2006/relationships/hyperlink" Target="http://msud.garant.ru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consultantplus://offline/main?base=LAW;n=103227;fld=134" TargetMode="External" /><Relationship Id="rId7" Type="http://schemas.openxmlformats.org/officeDocument/2006/relationships/hyperlink" Target="consultantplus://offline/main?base=LAW;n=103227;fld=134;dst=100138" TargetMode="External" /><Relationship Id="rId8" Type="http://schemas.openxmlformats.org/officeDocument/2006/relationships/hyperlink" Target="garantF1://12025267.12701" TargetMode="External" /><Relationship Id="rId9" Type="http://schemas.openxmlformats.org/officeDocument/2006/relationships/hyperlink" Target="garantF1://12025267.127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C1BB-EF86-4992-ACA1-163E8BB1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